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540"/>
      </w:tblGrid>
      <w:tr w:rsidR="006D7ED6" w:rsidRPr="00556168" w:rsidTr="00EF22D4">
        <w:trPr>
          <w:jc w:val="center"/>
        </w:trPr>
        <w:tc>
          <w:tcPr>
            <w:tcW w:w="9540" w:type="dxa"/>
          </w:tcPr>
          <w:p w:rsidR="006D7ED6" w:rsidRPr="00556168" w:rsidRDefault="006D7ED6" w:rsidP="00EF22D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ED6" w:rsidRPr="00556168" w:rsidTr="00EF22D4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7ED6" w:rsidRPr="00556168" w:rsidRDefault="006D7ED6" w:rsidP="00EF22D4">
            <w:pPr>
              <w:jc w:val="center"/>
              <w:rPr>
                <w:b/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D7ED6" w:rsidRPr="00556168" w:rsidRDefault="006D7ED6" w:rsidP="00EF22D4">
            <w:pPr>
              <w:jc w:val="center"/>
              <w:rPr>
                <w:sz w:val="26"/>
                <w:szCs w:val="26"/>
              </w:rPr>
            </w:pPr>
            <w:r w:rsidRPr="00556168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693FB2" w:rsidRDefault="00693FB2" w:rsidP="006D7ED6">
      <w:pPr>
        <w:jc w:val="center"/>
        <w:rPr>
          <w:b/>
          <w:sz w:val="28"/>
          <w:szCs w:val="28"/>
        </w:rPr>
      </w:pPr>
    </w:p>
    <w:p w:rsidR="006D7ED6" w:rsidRPr="005F6E39" w:rsidRDefault="006D7ED6" w:rsidP="006D7ED6">
      <w:pPr>
        <w:jc w:val="center"/>
        <w:rPr>
          <w:b/>
          <w:sz w:val="28"/>
          <w:szCs w:val="28"/>
        </w:rPr>
      </w:pPr>
      <w:proofErr w:type="gramStart"/>
      <w:r w:rsidRPr="005F6E39">
        <w:rPr>
          <w:b/>
          <w:sz w:val="28"/>
          <w:szCs w:val="28"/>
        </w:rPr>
        <w:t>Р</w:t>
      </w:r>
      <w:proofErr w:type="gramEnd"/>
      <w:r w:rsidRPr="005F6E39">
        <w:rPr>
          <w:b/>
          <w:sz w:val="28"/>
          <w:szCs w:val="28"/>
        </w:rPr>
        <w:t xml:space="preserve"> Е Ш Е Н И Е</w:t>
      </w:r>
    </w:p>
    <w:p w:rsidR="006D7ED6" w:rsidRPr="00556168" w:rsidRDefault="006D7ED6" w:rsidP="006D7ED6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      </w:t>
      </w:r>
    </w:p>
    <w:p w:rsidR="006D7ED6" w:rsidRPr="00556168" w:rsidRDefault="00693FB2" w:rsidP="006D7ED6">
      <w:pPr>
        <w:rPr>
          <w:sz w:val="26"/>
          <w:szCs w:val="26"/>
        </w:rPr>
      </w:pPr>
      <w:r>
        <w:rPr>
          <w:sz w:val="26"/>
          <w:szCs w:val="26"/>
        </w:rPr>
        <w:t xml:space="preserve">от 05 июля </w:t>
      </w:r>
      <w:r w:rsidR="006D7ED6" w:rsidRPr="00556168">
        <w:rPr>
          <w:sz w:val="26"/>
          <w:szCs w:val="26"/>
        </w:rPr>
        <w:t>201</w:t>
      </w:r>
      <w:r w:rsidR="006D7ED6">
        <w:rPr>
          <w:sz w:val="26"/>
          <w:szCs w:val="26"/>
        </w:rPr>
        <w:t xml:space="preserve">9г.                           </w:t>
      </w:r>
      <w:r w:rsidR="006D7ED6" w:rsidRPr="00556168">
        <w:rPr>
          <w:sz w:val="26"/>
          <w:szCs w:val="26"/>
        </w:rPr>
        <w:t xml:space="preserve">рп Усть-Абакан         </w:t>
      </w:r>
      <w:r w:rsidR="006D7ED6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>31</w:t>
      </w:r>
    </w:p>
    <w:p w:rsidR="006D7ED6" w:rsidRPr="00556168" w:rsidRDefault="006D7ED6" w:rsidP="006D7ED6">
      <w:pPr>
        <w:jc w:val="center"/>
        <w:rPr>
          <w:b/>
          <w:i/>
          <w:sz w:val="26"/>
          <w:szCs w:val="26"/>
        </w:rPr>
      </w:pPr>
    </w:p>
    <w:p w:rsidR="006D7ED6" w:rsidRDefault="006D7ED6" w:rsidP="006D7ED6">
      <w:pPr>
        <w:jc w:val="center"/>
        <w:rPr>
          <w:b/>
          <w:i/>
          <w:sz w:val="26"/>
          <w:szCs w:val="26"/>
        </w:rPr>
      </w:pPr>
      <w:r w:rsidRPr="00304066">
        <w:rPr>
          <w:b/>
          <w:i/>
          <w:sz w:val="26"/>
          <w:szCs w:val="26"/>
        </w:rPr>
        <w:t>О досрочном прекращении полно</w:t>
      </w:r>
      <w:r>
        <w:rPr>
          <w:b/>
          <w:i/>
          <w:sz w:val="26"/>
          <w:szCs w:val="26"/>
        </w:rPr>
        <w:t>мочий депутата Совета депутатов</w:t>
      </w:r>
    </w:p>
    <w:p w:rsidR="006D7ED6" w:rsidRDefault="006D7ED6" w:rsidP="006D7ED6">
      <w:pPr>
        <w:jc w:val="center"/>
        <w:rPr>
          <w:b/>
          <w:i/>
          <w:sz w:val="26"/>
          <w:szCs w:val="26"/>
        </w:rPr>
      </w:pPr>
      <w:r w:rsidRPr="00304066">
        <w:rPr>
          <w:b/>
          <w:i/>
          <w:sz w:val="26"/>
          <w:szCs w:val="26"/>
        </w:rPr>
        <w:t xml:space="preserve">Усть-Абаканского поссовета </w:t>
      </w:r>
      <w:r>
        <w:rPr>
          <w:b/>
          <w:i/>
          <w:sz w:val="26"/>
          <w:szCs w:val="26"/>
        </w:rPr>
        <w:t>третьего созыва</w:t>
      </w:r>
    </w:p>
    <w:p w:rsidR="006D7ED6" w:rsidRPr="00304066" w:rsidRDefault="006D7ED6" w:rsidP="006D7ED6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Кудрявцевой Анны Геннадьевны</w:t>
      </w:r>
    </w:p>
    <w:p w:rsidR="006D7ED6" w:rsidRPr="00556168" w:rsidRDefault="006D7ED6" w:rsidP="006D7ED6">
      <w:pPr>
        <w:rPr>
          <w:i/>
          <w:sz w:val="26"/>
          <w:szCs w:val="26"/>
        </w:rPr>
      </w:pP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неподачей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2018 год Кудрявцевой Анной Геннадьевной в Министерство по делам юстиции и региональной безопасности Республики Хакасия, на основании части 7</w:t>
      </w:r>
      <w:r w:rsidRPr="0003232B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статьи 40 Федерального закона от 06.10.2003г. № 131-ФЗ «Об 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</w:t>
      </w:r>
      <w:proofErr w:type="gramEnd"/>
      <w:r>
        <w:rPr>
          <w:sz w:val="26"/>
          <w:szCs w:val="26"/>
        </w:rPr>
        <w:t xml:space="preserve"> организации местного самоуправления в Российской Федерации», Федерального закона от 25.12.2008г. № 273-ФЗ «О противодействии коррупции», в соответствии со</w:t>
      </w:r>
      <w:r w:rsidRPr="00556168">
        <w:rPr>
          <w:sz w:val="26"/>
          <w:szCs w:val="26"/>
        </w:rPr>
        <w:t xml:space="preserve"> </w:t>
      </w:r>
      <w:r>
        <w:rPr>
          <w:sz w:val="26"/>
          <w:szCs w:val="26"/>
        </w:rPr>
        <w:t>ст. 37</w:t>
      </w:r>
      <w:r w:rsidRPr="00556168"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>Совет депут</w:t>
      </w:r>
      <w:r>
        <w:rPr>
          <w:sz w:val="26"/>
          <w:szCs w:val="26"/>
        </w:rPr>
        <w:t>атов Усть-Абаканского поссовета</w:t>
      </w:r>
    </w:p>
    <w:p w:rsidR="006D7ED6" w:rsidRPr="00556168" w:rsidRDefault="006D7ED6" w:rsidP="006D7ED6">
      <w:pPr>
        <w:ind w:firstLine="540"/>
        <w:rPr>
          <w:b/>
          <w:sz w:val="26"/>
          <w:szCs w:val="26"/>
        </w:rPr>
      </w:pPr>
      <w:proofErr w:type="gramStart"/>
      <w:r w:rsidRPr="00556168">
        <w:rPr>
          <w:b/>
          <w:sz w:val="26"/>
          <w:szCs w:val="26"/>
        </w:rPr>
        <w:t>Р</w:t>
      </w:r>
      <w:proofErr w:type="gramEnd"/>
      <w:r w:rsidRPr="00556168">
        <w:rPr>
          <w:b/>
          <w:sz w:val="26"/>
          <w:szCs w:val="26"/>
        </w:rPr>
        <w:t xml:space="preserve"> Е Ш И Л:</w:t>
      </w: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ab/>
      </w: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Прекратить досрочно полномочия депутата Совета депутатов Усть-Абаканского поссовета третьего созыва Кудрявцевой Анны Геннадьевны, избранного по </w:t>
      </w:r>
      <w:proofErr w:type="spellStart"/>
      <w:r>
        <w:rPr>
          <w:sz w:val="26"/>
          <w:szCs w:val="26"/>
        </w:rPr>
        <w:t>четырехмандатному</w:t>
      </w:r>
      <w:proofErr w:type="spellEnd"/>
      <w:r>
        <w:rPr>
          <w:sz w:val="26"/>
          <w:szCs w:val="26"/>
        </w:rPr>
        <w:t xml:space="preserve"> избирательному округу № 1 в связи с утратой доверия.</w:t>
      </w: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настоящее Решение в территориальную избирательную комиссию Усть-Абаканского района.</w:t>
      </w:r>
    </w:p>
    <w:p w:rsidR="006D7ED6" w:rsidRDefault="006D7ED6" w:rsidP="006D7ED6">
      <w:pPr>
        <w:ind w:firstLine="540"/>
        <w:jc w:val="both"/>
        <w:rPr>
          <w:sz w:val="26"/>
          <w:szCs w:val="26"/>
        </w:rPr>
      </w:pPr>
      <w:r w:rsidRPr="00556168">
        <w:rPr>
          <w:sz w:val="26"/>
          <w:szCs w:val="26"/>
        </w:rPr>
        <w:t xml:space="preserve">3. </w:t>
      </w:r>
      <w:r>
        <w:rPr>
          <w:sz w:val="26"/>
          <w:szCs w:val="26"/>
        </w:rPr>
        <w:t>Н</w:t>
      </w:r>
      <w:r w:rsidRPr="00556168">
        <w:rPr>
          <w:sz w:val="26"/>
          <w:szCs w:val="26"/>
        </w:rPr>
        <w:t xml:space="preserve">астоящее Решение </w:t>
      </w:r>
      <w:r>
        <w:rPr>
          <w:sz w:val="26"/>
          <w:szCs w:val="26"/>
        </w:rPr>
        <w:t>вступает в силу со дня его принятия.</w:t>
      </w:r>
    </w:p>
    <w:p w:rsidR="006D7ED6" w:rsidRPr="00556168" w:rsidRDefault="006D7ED6" w:rsidP="006D7ED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Решение в газете «Усть-Абаканские известия».</w:t>
      </w:r>
    </w:p>
    <w:p w:rsidR="006D7ED6" w:rsidRPr="00556168" w:rsidRDefault="006D7ED6" w:rsidP="006D7ED6">
      <w:pPr>
        <w:rPr>
          <w:sz w:val="26"/>
          <w:szCs w:val="26"/>
        </w:rPr>
      </w:pPr>
    </w:p>
    <w:p w:rsidR="006D7ED6" w:rsidRPr="00556168" w:rsidRDefault="006D7ED6" w:rsidP="006D7ED6">
      <w:pPr>
        <w:rPr>
          <w:sz w:val="26"/>
          <w:szCs w:val="26"/>
        </w:rPr>
      </w:pPr>
    </w:p>
    <w:p w:rsidR="006D7ED6" w:rsidRDefault="006D7ED6" w:rsidP="006D7ED6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6D7ED6" w:rsidRPr="00556168" w:rsidRDefault="006D7ED6" w:rsidP="006D7ED6">
      <w:pPr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6D7ED6" w:rsidRPr="00556168" w:rsidRDefault="006D7ED6" w:rsidP="006D7ED6">
      <w:pPr>
        <w:rPr>
          <w:sz w:val="26"/>
          <w:szCs w:val="26"/>
        </w:rPr>
      </w:pPr>
      <w:r w:rsidRPr="00556168">
        <w:rPr>
          <w:sz w:val="26"/>
          <w:szCs w:val="26"/>
        </w:rPr>
        <w:t xml:space="preserve">Усть-Абаканского поссовета                                                          </w:t>
      </w:r>
      <w:r>
        <w:rPr>
          <w:sz w:val="26"/>
          <w:szCs w:val="26"/>
        </w:rPr>
        <w:t xml:space="preserve">   </w:t>
      </w:r>
      <w:r w:rsidRPr="00556168">
        <w:rPr>
          <w:sz w:val="26"/>
          <w:szCs w:val="26"/>
        </w:rPr>
        <w:t xml:space="preserve">      </w:t>
      </w:r>
      <w:r>
        <w:rPr>
          <w:sz w:val="26"/>
          <w:szCs w:val="26"/>
        </w:rPr>
        <w:t>М.А. Губина</w:t>
      </w:r>
    </w:p>
    <w:p w:rsidR="006D7ED6" w:rsidRDefault="006D7ED6" w:rsidP="006D7ED6"/>
    <w:p w:rsidR="006D7ED6" w:rsidRDefault="006D7ED6" w:rsidP="006D7ED6"/>
    <w:p w:rsidR="006D7ED6" w:rsidRDefault="006D7ED6" w:rsidP="006D7ED6"/>
    <w:p w:rsidR="006D7ED6" w:rsidRDefault="006D7ED6" w:rsidP="006D7ED6"/>
    <w:p w:rsidR="006D7ED6" w:rsidRDefault="006D7ED6" w:rsidP="006D7ED6"/>
    <w:p w:rsidR="00535C1F" w:rsidRDefault="00535C1F"/>
    <w:sectPr w:rsidR="00535C1F" w:rsidSect="00F2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ED6"/>
    <w:rsid w:val="000C437F"/>
    <w:rsid w:val="00121BA1"/>
    <w:rsid w:val="00535C1F"/>
    <w:rsid w:val="00693FB2"/>
    <w:rsid w:val="006D7ED6"/>
    <w:rsid w:val="00CD240B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D6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3</cp:revision>
  <dcterms:created xsi:type="dcterms:W3CDTF">2019-06-24T03:01:00Z</dcterms:created>
  <dcterms:modified xsi:type="dcterms:W3CDTF">2019-07-05T08:19:00Z</dcterms:modified>
</cp:coreProperties>
</file>