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3" w:rsidRDefault="00BF77E3" w:rsidP="00BA0A87">
      <w:pPr>
        <w:framePr w:w="1860" w:h="1096" w:hSpace="80" w:vSpace="40" w:wrap="auto" w:vAnchor="text" w:hAnchor="page" w:x="5365" w:y="7" w:anchorLock="1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45A3A087" wp14:editId="315222AD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AF" w:rsidRPr="00F06D0F" w:rsidRDefault="00D035AF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BA0A87" w:rsidRDefault="00BF77E3" w:rsidP="00353D8B">
      <w:pPr>
        <w:pStyle w:val="2"/>
        <w:keepNext w:val="0"/>
        <w:keepLines w:val="0"/>
        <w:widowControl w:val="0"/>
        <w:jc w:val="left"/>
        <w:rPr>
          <w:rFonts w:cs="Times New Roman"/>
          <w:b w:val="0"/>
          <w:sz w:val="26"/>
        </w:rPr>
      </w:pPr>
      <w:r w:rsidRPr="00F06D0F">
        <w:rPr>
          <w:rFonts w:cs="Times New Roman"/>
          <w:sz w:val="20"/>
          <w:szCs w:val="22"/>
        </w:rPr>
        <w:t xml:space="preserve"> </w:t>
      </w:r>
      <w:r w:rsidR="00353D8B">
        <w:rPr>
          <w:rFonts w:cs="Times New Roman"/>
          <w:sz w:val="20"/>
          <w:szCs w:val="22"/>
        </w:rPr>
        <w:t xml:space="preserve">   </w:t>
      </w:r>
      <w:r w:rsidR="00353D8B" w:rsidRPr="00BA0A87">
        <w:rPr>
          <w:rFonts w:cs="Times New Roman"/>
          <w:b w:val="0"/>
          <w:sz w:val="20"/>
          <w:szCs w:val="22"/>
        </w:rPr>
        <w:t xml:space="preserve">  </w:t>
      </w:r>
      <w:r w:rsidR="00353D8B" w:rsidRPr="00BA0A87">
        <w:rPr>
          <w:rFonts w:cs="Times New Roman"/>
          <w:b w:val="0"/>
          <w:sz w:val="26"/>
        </w:rPr>
        <w:t xml:space="preserve">РОССИЯ ФЕДЕРАЦИЯЗЫ </w:t>
      </w:r>
      <w:r w:rsidR="00BA0A87">
        <w:rPr>
          <w:rFonts w:cs="Times New Roman"/>
          <w:b w:val="0"/>
          <w:sz w:val="26"/>
        </w:rPr>
        <w:t xml:space="preserve">                               </w:t>
      </w:r>
      <w:r w:rsidRPr="00BA0A87">
        <w:rPr>
          <w:rFonts w:cs="Times New Roman"/>
          <w:b w:val="0"/>
          <w:sz w:val="26"/>
        </w:rPr>
        <w:t>РОССИЙСКАЯ ФЕДЕРАЦИЯ</w:t>
      </w:r>
    </w:p>
    <w:p w:rsidR="00BF77E3" w:rsidRPr="00353D8B" w:rsidRDefault="00353D8B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ХАКАС РЕСПУБЛИКАНЫН</w:t>
      </w:r>
      <w:r>
        <w:rPr>
          <w:rFonts w:cs="Times New Roman"/>
          <w:color w:val="000000" w:themeColor="text1"/>
          <w:sz w:val="26"/>
          <w:szCs w:val="26"/>
        </w:rPr>
        <w:t xml:space="preserve">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 </w:t>
      </w: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РЕСПУБЛИКА ХАКАСИЯ</w:t>
      </w:r>
    </w:p>
    <w:p w:rsidR="00BF77E3" w:rsidRPr="00353D8B" w:rsidRDefault="00353D8B" w:rsidP="00BF77E3">
      <w:pPr>
        <w:widowControl w:val="0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А</w:t>
      </w:r>
      <w:r w:rsidR="00BF77E3" w:rsidRPr="00353D8B">
        <w:rPr>
          <w:rFonts w:cs="Times New Roman"/>
          <w:color w:val="000000" w:themeColor="text1"/>
          <w:sz w:val="26"/>
          <w:szCs w:val="26"/>
          <w:lang w:val="en-US"/>
        </w:rPr>
        <w:t>F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БАН ПИЛТİ</w:t>
      </w:r>
      <w:proofErr w:type="gramStart"/>
      <w:r w:rsidR="00BF77E3" w:rsidRPr="00353D8B">
        <w:rPr>
          <w:rFonts w:cs="Times New Roman"/>
          <w:color w:val="000000" w:themeColor="text1"/>
          <w:sz w:val="26"/>
          <w:szCs w:val="26"/>
        </w:rPr>
        <w:t>Р</w:t>
      </w:r>
      <w:proofErr w:type="gramEnd"/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İ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АДМИНИСТРАЦИЯ </w:t>
      </w:r>
    </w:p>
    <w:p w:rsidR="00BF77E3" w:rsidRPr="00353D8B" w:rsidRDefault="00BF77E3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proofErr w:type="gramStart"/>
      <w:r w:rsidRPr="00353D8B">
        <w:rPr>
          <w:rFonts w:cs="Times New Roman"/>
          <w:color w:val="000000" w:themeColor="text1"/>
          <w:sz w:val="26"/>
          <w:szCs w:val="26"/>
        </w:rPr>
        <w:t>П</w:t>
      </w:r>
      <w:proofErr w:type="gramEnd"/>
      <w:r w:rsidRPr="00353D8B">
        <w:rPr>
          <w:rFonts w:cs="Times New Roman"/>
          <w:color w:val="000000" w:themeColor="text1"/>
          <w:sz w:val="26"/>
          <w:szCs w:val="26"/>
        </w:rPr>
        <w:t xml:space="preserve">ЎДİСТİН АДМИНИСТРАЦИЯЗЫ </w:t>
      </w:r>
      <w:r w:rsid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Pr="00353D8B">
        <w:rPr>
          <w:rFonts w:cs="Times New Roman"/>
          <w:color w:val="000000" w:themeColor="text1"/>
          <w:sz w:val="26"/>
          <w:szCs w:val="26"/>
        </w:rPr>
        <w:t xml:space="preserve"> УСТЬ-АБАКАНСКОГО ПОССОВЕТА</w:t>
      </w:r>
    </w:p>
    <w:p w:rsidR="00BF77E3" w:rsidRPr="00F06D0F" w:rsidRDefault="00BF77E3" w:rsidP="00BF77E3">
      <w:pPr>
        <w:widowControl w:val="0"/>
        <w:jc w:val="center"/>
        <w:rPr>
          <w:color w:val="000000" w:themeColor="text1"/>
        </w:rPr>
      </w:pPr>
    </w:p>
    <w:p w:rsidR="00BF77E3" w:rsidRPr="00353D8B" w:rsidRDefault="00BF77E3" w:rsidP="00BF77E3">
      <w:pPr>
        <w:widowControl w:val="0"/>
        <w:jc w:val="center"/>
        <w:rPr>
          <w:color w:val="000000" w:themeColor="text1"/>
          <w:sz w:val="26"/>
          <w:szCs w:val="26"/>
        </w:rPr>
      </w:pPr>
    </w:p>
    <w:p w:rsidR="00BF77E3" w:rsidRPr="00353D8B" w:rsidRDefault="00BF77E3" w:rsidP="00BF77E3">
      <w:pPr>
        <w:pStyle w:val="1"/>
        <w:keepNext w:val="0"/>
        <w:widowControl w:val="0"/>
        <w:jc w:val="center"/>
        <w:rPr>
          <w:color w:val="000000" w:themeColor="text1"/>
          <w:sz w:val="26"/>
          <w:szCs w:val="26"/>
        </w:rPr>
      </w:pPr>
      <w:r w:rsidRPr="00353D8B">
        <w:rPr>
          <w:color w:val="000000" w:themeColor="text1"/>
          <w:sz w:val="26"/>
          <w:szCs w:val="26"/>
        </w:rPr>
        <w:t>ПОСТАНОВЛЕНИЕ</w:t>
      </w:r>
    </w:p>
    <w:p w:rsidR="00BF77E3" w:rsidRPr="00353D8B" w:rsidRDefault="00BF77E3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r w:rsidRPr="00353D8B">
        <w:rPr>
          <w:rFonts w:cs="Times New Roman"/>
          <w:color w:val="000000" w:themeColor="text1"/>
          <w:sz w:val="26"/>
          <w:szCs w:val="26"/>
        </w:rPr>
        <w:t xml:space="preserve">от </w:t>
      </w:r>
      <w:r w:rsidR="008D18D8">
        <w:rPr>
          <w:rFonts w:cs="Times New Roman"/>
          <w:color w:val="000000" w:themeColor="text1"/>
          <w:sz w:val="26"/>
          <w:szCs w:val="26"/>
        </w:rPr>
        <w:t>28.02.2020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года</w:t>
      </w:r>
      <w:r w:rsidRPr="00353D8B">
        <w:rPr>
          <w:rFonts w:cs="Times New Roman"/>
          <w:color w:val="000000" w:themeColor="text1"/>
          <w:sz w:val="26"/>
          <w:szCs w:val="26"/>
        </w:rPr>
        <w:tab/>
        <w:t xml:space="preserve">   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                </w:t>
      </w:r>
      <w:r w:rsidRPr="00353D8B">
        <w:rPr>
          <w:rFonts w:cs="Times New Roman"/>
          <w:color w:val="000000" w:themeColor="text1"/>
          <w:sz w:val="26"/>
          <w:szCs w:val="26"/>
        </w:rPr>
        <w:t xml:space="preserve">  №</w:t>
      </w:r>
      <w:r w:rsidR="009F3F22">
        <w:rPr>
          <w:rFonts w:cs="Times New Roman"/>
          <w:color w:val="000000" w:themeColor="text1"/>
          <w:sz w:val="26"/>
          <w:szCs w:val="26"/>
        </w:rPr>
        <w:t xml:space="preserve"> </w:t>
      </w:r>
      <w:r w:rsidR="008D18D8">
        <w:rPr>
          <w:rFonts w:cs="Times New Roman"/>
          <w:color w:val="000000" w:themeColor="text1"/>
          <w:sz w:val="26"/>
          <w:szCs w:val="26"/>
        </w:rPr>
        <w:t>16/1</w:t>
      </w:r>
      <w:r w:rsidR="002B6B7B">
        <w:rPr>
          <w:rFonts w:cs="Times New Roman"/>
          <w:color w:val="000000" w:themeColor="text1"/>
          <w:sz w:val="26"/>
          <w:szCs w:val="26"/>
        </w:rPr>
        <w:t>-п</w:t>
      </w:r>
    </w:p>
    <w:p w:rsidR="00BF77E3" w:rsidRDefault="00BF77E3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proofErr w:type="spellStart"/>
      <w:r w:rsidRPr="00353D8B">
        <w:rPr>
          <w:rFonts w:cs="Times New Roman"/>
          <w:color w:val="000000" w:themeColor="text1"/>
          <w:sz w:val="26"/>
          <w:szCs w:val="26"/>
        </w:rPr>
        <w:t>рп</w:t>
      </w:r>
      <w:proofErr w:type="spellEnd"/>
      <w:r w:rsidRPr="00353D8B">
        <w:rPr>
          <w:rFonts w:cs="Times New Roman"/>
          <w:color w:val="000000" w:themeColor="text1"/>
          <w:sz w:val="26"/>
          <w:szCs w:val="26"/>
        </w:rPr>
        <w:t xml:space="preserve"> Усть-Абакан</w:t>
      </w:r>
    </w:p>
    <w:p w:rsidR="005327D2" w:rsidRPr="00353D8B" w:rsidRDefault="005327D2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</w:p>
    <w:p w:rsidR="00AB13F4" w:rsidRPr="00AB13F4" w:rsidRDefault="00AB13F4" w:rsidP="00AB13F4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Pr="00AB13F4">
        <w:rPr>
          <w:rFonts w:cs="Times New Roman"/>
          <w:b/>
          <w:sz w:val="28"/>
          <w:szCs w:val="28"/>
        </w:rPr>
        <w:t xml:space="preserve"> подготовке МО Усть-Абаканский </w:t>
      </w:r>
    </w:p>
    <w:p w:rsidR="00AB13F4" w:rsidRPr="00AB13F4" w:rsidRDefault="00AB13F4" w:rsidP="00AB13F4">
      <w:pPr>
        <w:ind w:firstLine="0"/>
        <w:rPr>
          <w:rFonts w:cs="Times New Roman"/>
          <w:b/>
          <w:sz w:val="28"/>
          <w:szCs w:val="28"/>
        </w:rPr>
      </w:pPr>
      <w:r w:rsidRPr="00AB13F4">
        <w:rPr>
          <w:rFonts w:cs="Times New Roman"/>
          <w:b/>
          <w:sz w:val="28"/>
          <w:szCs w:val="28"/>
        </w:rPr>
        <w:t>поссовет к безаварийному пропуску</w:t>
      </w:r>
    </w:p>
    <w:p w:rsidR="00AB13F4" w:rsidRPr="00AB13F4" w:rsidRDefault="008D18D8" w:rsidP="00AB13F4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таловых и паводковых вод 2020</w:t>
      </w:r>
      <w:r w:rsidR="00AB13F4" w:rsidRPr="00AB13F4">
        <w:rPr>
          <w:rFonts w:cs="Times New Roman"/>
          <w:b/>
          <w:sz w:val="28"/>
          <w:szCs w:val="28"/>
        </w:rPr>
        <w:t xml:space="preserve"> год</w:t>
      </w:r>
    </w:p>
    <w:p w:rsidR="00AB13F4" w:rsidRDefault="00AB13F4" w:rsidP="00AB13F4">
      <w:pPr>
        <w:rPr>
          <w:rFonts w:cs="Times New Roman"/>
          <w:sz w:val="28"/>
          <w:szCs w:val="28"/>
        </w:rPr>
      </w:pP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Хакасия», руководствуясь статьей 9 Устава муниципального образования Усть-Абаканский поссовет, администрация Усть-Абаканского поссовета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1.Специалисту по вопросам ЖКХ администрации Усть-Абаканского поссовета </w:t>
      </w:r>
      <w:proofErr w:type="spellStart"/>
      <w:r>
        <w:rPr>
          <w:rFonts w:cs="Times New Roman"/>
          <w:sz w:val="28"/>
          <w:szCs w:val="28"/>
        </w:rPr>
        <w:t>Рябчевскому</w:t>
      </w:r>
      <w:proofErr w:type="spellEnd"/>
      <w:r>
        <w:rPr>
          <w:rFonts w:cs="Times New Roman"/>
          <w:sz w:val="28"/>
          <w:szCs w:val="28"/>
        </w:rPr>
        <w:t xml:space="preserve"> В.В.</w:t>
      </w:r>
    </w:p>
    <w:p w:rsidR="00AB13F4" w:rsidRDefault="008D18D8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срок до 01.03.2020</w:t>
      </w:r>
      <w:r w:rsidR="00AB13F4">
        <w:rPr>
          <w:rFonts w:cs="Times New Roman"/>
          <w:sz w:val="28"/>
          <w:szCs w:val="28"/>
        </w:rPr>
        <w:t xml:space="preserve"> года произвести проверку всех водоотводных каналов и при необходимости произвести их прочистку;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согласовать с руководством ООО «Стройиндустрия» вопрос об отгрузке ПГС в любое время суток;</w:t>
      </w:r>
    </w:p>
    <w:p w:rsidR="00AB13F4" w:rsidRDefault="008D18D8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срок до 10.03.2020</w:t>
      </w:r>
      <w:r w:rsidR="00AB13F4">
        <w:rPr>
          <w:rFonts w:cs="Times New Roman"/>
          <w:sz w:val="28"/>
          <w:szCs w:val="28"/>
        </w:rPr>
        <w:t xml:space="preserve"> года произвести проверку мобильных сре</w:t>
      </w:r>
      <w:proofErr w:type="gramStart"/>
      <w:r w:rsidR="00AB13F4">
        <w:rPr>
          <w:rFonts w:cs="Times New Roman"/>
          <w:sz w:val="28"/>
          <w:szCs w:val="28"/>
        </w:rPr>
        <w:t>дств дл</w:t>
      </w:r>
      <w:proofErr w:type="gramEnd"/>
      <w:r w:rsidR="00AB13F4">
        <w:rPr>
          <w:rFonts w:cs="Times New Roman"/>
          <w:sz w:val="28"/>
          <w:szCs w:val="28"/>
        </w:rPr>
        <w:t>я откачки воды;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наступлении постоянных положительных температур организовать круглосуточный мониторинг обстановки по пропуску талых вод.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Директору МУП «</w:t>
      </w:r>
      <w:proofErr w:type="spellStart"/>
      <w:r>
        <w:rPr>
          <w:rFonts w:cs="Times New Roman"/>
          <w:sz w:val="28"/>
          <w:szCs w:val="28"/>
        </w:rPr>
        <w:t>ТеплоВодоРесурс</w:t>
      </w:r>
      <w:proofErr w:type="spellEnd"/>
      <w:r>
        <w:rPr>
          <w:rFonts w:cs="Times New Roman"/>
          <w:sz w:val="28"/>
          <w:szCs w:val="28"/>
        </w:rPr>
        <w:t>» Бехтереву В.И.</w:t>
      </w:r>
    </w:p>
    <w:p w:rsidR="00AB13F4" w:rsidRDefault="008D18D8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срок до 05.03.2020</w:t>
      </w:r>
      <w:bookmarkStart w:id="0" w:name="_GoBack"/>
      <w:bookmarkEnd w:id="0"/>
      <w:r w:rsidR="00AB13F4">
        <w:rPr>
          <w:rFonts w:cs="Times New Roman"/>
          <w:sz w:val="28"/>
          <w:szCs w:val="28"/>
        </w:rPr>
        <w:t xml:space="preserve"> года подготовить автотехнику для откачки воды и перевозки сыпучих материалов;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создать необходимый запас дезинфицирующих сре</w:t>
      </w:r>
      <w:proofErr w:type="gramStart"/>
      <w:r>
        <w:rPr>
          <w:rFonts w:cs="Times New Roman"/>
          <w:sz w:val="28"/>
          <w:szCs w:val="28"/>
        </w:rPr>
        <w:t>дств дл</w:t>
      </w:r>
      <w:proofErr w:type="gramEnd"/>
      <w:r>
        <w:rPr>
          <w:rFonts w:cs="Times New Roman"/>
          <w:sz w:val="28"/>
          <w:szCs w:val="28"/>
        </w:rPr>
        <w:t>я обеззараживания питьевой воды;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организовать наблюдение за обстановкой по возможному попаданию талыми водами в водозаборные скважины Подгорного квартала.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Специалисту по связи с общественностью администрации Усть-Абаканского поссовета </w:t>
      </w:r>
      <w:proofErr w:type="spellStart"/>
      <w:r>
        <w:rPr>
          <w:rFonts w:cs="Times New Roman"/>
          <w:sz w:val="28"/>
          <w:szCs w:val="28"/>
        </w:rPr>
        <w:t>Брух</w:t>
      </w:r>
      <w:proofErr w:type="spellEnd"/>
      <w:r>
        <w:rPr>
          <w:rFonts w:cs="Times New Roman"/>
          <w:sz w:val="28"/>
          <w:szCs w:val="28"/>
        </w:rPr>
        <w:t xml:space="preserve"> Ж.Н.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организовать проведение разъяснительной работы среди населения, подверженному возможному подтоплению, о необходимости дополнительной защиты строений, колодцев и скважин от талых вод.</w:t>
      </w: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Данное постановление подлежит опубликованию на официальном сайте администрации Усть-Абаканского поссовета в сети «Интернет».</w:t>
      </w:r>
    </w:p>
    <w:p w:rsidR="00AB13F4" w:rsidRDefault="00AB13F4" w:rsidP="00AB13F4">
      <w:pPr>
        <w:rPr>
          <w:rFonts w:cs="Times New Roman"/>
          <w:sz w:val="28"/>
          <w:szCs w:val="28"/>
        </w:rPr>
      </w:pPr>
    </w:p>
    <w:p w:rsidR="00AB13F4" w:rsidRDefault="00AB13F4" w:rsidP="00AB13F4">
      <w:pPr>
        <w:rPr>
          <w:rFonts w:cs="Times New Roman"/>
          <w:sz w:val="28"/>
          <w:szCs w:val="28"/>
        </w:rPr>
      </w:pPr>
    </w:p>
    <w:p w:rsidR="00AB13F4" w:rsidRDefault="00AB13F4" w:rsidP="00AB13F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Усть-Абаканского поссовета                                   Н.В. Леонченко</w:t>
      </w:r>
    </w:p>
    <w:p w:rsidR="00AB13F4" w:rsidRDefault="00AB13F4" w:rsidP="00AB13F4">
      <w:pPr>
        <w:rPr>
          <w:rFonts w:cs="Times New Roman"/>
          <w:sz w:val="28"/>
          <w:szCs w:val="28"/>
        </w:rPr>
      </w:pPr>
    </w:p>
    <w:p w:rsidR="00AB13F4" w:rsidRPr="009C565D" w:rsidRDefault="00AB13F4" w:rsidP="00AB13F4">
      <w:pPr>
        <w:rPr>
          <w:rFonts w:cs="Times New Roman"/>
          <w:sz w:val="28"/>
          <w:szCs w:val="28"/>
        </w:rPr>
      </w:pPr>
    </w:p>
    <w:p w:rsidR="00290E27" w:rsidRDefault="00290E27" w:rsidP="00290E27">
      <w:pPr>
        <w:pStyle w:val="2"/>
        <w:ind w:right="4536"/>
        <w:jc w:val="both"/>
        <w:rPr>
          <w:rFonts w:cs="Times New Roman"/>
          <w:b w:val="0"/>
          <w:bCs w:val="0"/>
          <w:sz w:val="24"/>
          <w:szCs w:val="24"/>
        </w:rPr>
      </w:pPr>
    </w:p>
    <w:p w:rsidR="00E47530" w:rsidRDefault="00E47530" w:rsidP="00AB13F4">
      <w:pPr>
        <w:pStyle w:val="Default"/>
        <w:rPr>
          <w:rFonts w:eastAsiaTheme="majorEastAsia"/>
          <w:color w:val="000000" w:themeColor="text1"/>
        </w:rPr>
      </w:pPr>
    </w:p>
    <w:p w:rsidR="005327D2" w:rsidRDefault="005327D2" w:rsidP="005327D2">
      <w:pPr>
        <w:pStyle w:val="Default"/>
      </w:pPr>
    </w:p>
    <w:sectPr w:rsidR="005327D2" w:rsidSect="00353D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B78"/>
    <w:multiLevelType w:val="hybridMultilevel"/>
    <w:tmpl w:val="CD5E48E2"/>
    <w:lvl w:ilvl="0" w:tplc="58A8B57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7C2A1E"/>
    <w:multiLevelType w:val="multilevel"/>
    <w:tmpl w:val="077A2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F32E5"/>
    <w:multiLevelType w:val="hybridMultilevel"/>
    <w:tmpl w:val="32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08B"/>
    <w:multiLevelType w:val="multilevel"/>
    <w:tmpl w:val="F39C4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409B4"/>
    <w:multiLevelType w:val="multilevel"/>
    <w:tmpl w:val="FDB0C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AF"/>
    <w:rsid w:val="00001EB9"/>
    <w:rsid w:val="00006663"/>
    <w:rsid w:val="00021FD3"/>
    <w:rsid w:val="000305DA"/>
    <w:rsid w:val="00101270"/>
    <w:rsid w:val="00146E54"/>
    <w:rsid w:val="00241EB2"/>
    <w:rsid w:val="00286244"/>
    <w:rsid w:val="00290E27"/>
    <w:rsid w:val="00296192"/>
    <w:rsid w:val="002B6B7B"/>
    <w:rsid w:val="002E1BAA"/>
    <w:rsid w:val="00325D5E"/>
    <w:rsid w:val="00331F56"/>
    <w:rsid w:val="00353D8B"/>
    <w:rsid w:val="0039117B"/>
    <w:rsid w:val="003E393B"/>
    <w:rsid w:val="003F0E2D"/>
    <w:rsid w:val="00401956"/>
    <w:rsid w:val="0041045E"/>
    <w:rsid w:val="004525EF"/>
    <w:rsid w:val="004C2628"/>
    <w:rsid w:val="00516987"/>
    <w:rsid w:val="005327D2"/>
    <w:rsid w:val="00573688"/>
    <w:rsid w:val="005C21CC"/>
    <w:rsid w:val="005C6292"/>
    <w:rsid w:val="005E5F26"/>
    <w:rsid w:val="005F2B35"/>
    <w:rsid w:val="00613F97"/>
    <w:rsid w:val="00632C1B"/>
    <w:rsid w:val="00665221"/>
    <w:rsid w:val="006A1D76"/>
    <w:rsid w:val="006D0F5A"/>
    <w:rsid w:val="00757992"/>
    <w:rsid w:val="00761EFF"/>
    <w:rsid w:val="00766F6B"/>
    <w:rsid w:val="0078018B"/>
    <w:rsid w:val="007957F3"/>
    <w:rsid w:val="007D759A"/>
    <w:rsid w:val="007E6D38"/>
    <w:rsid w:val="008149B7"/>
    <w:rsid w:val="00836258"/>
    <w:rsid w:val="008750ED"/>
    <w:rsid w:val="00892619"/>
    <w:rsid w:val="008D18D8"/>
    <w:rsid w:val="008D7AFC"/>
    <w:rsid w:val="008E2725"/>
    <w:rsid w:val="00900CAB"/>
    <w:rsid w:val="00910B47"/>
    <w:rsid w:val="0094332B"/>
    <w:rsid w:val="00961A0A"/>
    <w:rsid w:val="009956B9"/>
    <w:rsid w:val="009F3F22"/>
    <w:rsid w:val="009F7C3B"/>
    <w:rsid w:val="00A038B0"/>
    <w:rsid w:val="00A206C0"/>
    <w:rsid w:val="00A267F0"/>
    <w:rsid w:val="00A36CA0"/>
    <w:rsid w:val="00AB13F4"/>
    <w:rsid w:val="00AB6F7E"/>
    <w:rsid w:val="00B03FE2"/>
    <w:rsid w:val="00B5418B"/>
    <w:rsid w:val="00B63EF7"/>
    <w:rsid w:val="00BA0A87"/>
    <w:rsid w:val="00BB2295"/>
    <w:rsid w:val="00BF77E3"/>
    <w:rsid w:val="00C206F6"/>
    <w:rsid w:val="00C920C3"/>
    <w:rsid w:val="00CE7070"/>
    <w:rsid w:val="00D035AF"/>
    <w:rsid w:val="00D21C47"/>
    <w:rsid w:val="00D22979"/>
    <w:rsid w:val="00DA12D3"/>
    <w:rsid w:val="00DA60DE"/>
    <w:rsid w:val="00DB5451"/>
    <w:rsid w:val="00DE081A"/>
    <w:rsid w:val="00E24162"/>
    <w:rsid w:val="00E47530"/>
    <w:rsid w:val="00E6697F"/>
    <w:rsid w:val="00EA6418"/>
    <w:rsid w:val="00F06D0F"/>
    <w:rsid w:val="00F35886"/>
    <w:rsid w:val="00F52F56"/>
    <w:rsid w:val="00F62F08"/>
    <w:rsid w:val="00F72CD7"/>
    <w:rsid w:val="00F8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F77E3"/>
    <w:pPr>
      <w:keepNext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3688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7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368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6D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73688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9F7C3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F7C3B"/>
    <w:pPr>
      <w:widowControl w:val="0"/>
      <w:shd w:val="clear" w:color="auto" w:fill="FFFFFF"/>
      <w:spacing w:after="540" w:line="293" w:lineRule="exact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customStyle="1" w:styleId="22">
    <w:name w:val="Основной текст (2)"/>
    <w:basedOn w:val="a"/>
    <w:link w:val="21"/>
    <w:rsid w:val="009F7C3B"/>
    <w:pPr>
      <w:widowControl w:val="0"/>
      <w:shd w:val="clear" w:color="auto" w:fill="FFFFFF"/>
      <w:spacing w:before="540" w:after="240" w:line="293" w:lineRule="exact"/>
      <w:ind w:firstLine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12">
    <w:name w:val="Заголовок №1_"/>
    <w:basedOn w:val="a0"/>
    <w:link w:val="13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F7C3B"/>
    <w:pPr>
      <w:widowControl w:val="0"/>
      <w:shd w:val="clear" w:color="auto" w:fill="FFFFFF"/>
      <w:spacing w:before="240" w:after="360" w:line="0" w:lineRule="atLeast"/>
      <w:ind w:firstLine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290E27"/>
  </w:style>
  <w:style w:type="character" w:styleId="a7">
    <w:name w:val="Hyperlink"/>
    <w:basedOn w:val="a0"/>
    <w:uiPriority w:val="99"/>
    <w:semiHidden/>
    <w:unhideWhenUsed/>
    <w:rsid w:val="00290E27"/>
    <w:rPr>
      <w:color w:val="0000FF"/>
      <w:u w:val="single"/>
    </w:rPr>
  </w:style>
  <w:style w:type="paragraph" w:customStyle="1" w:styleId="Default">
    <w:name w:val="Default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MAMA-OLYA</cp:lastModifiedBy>
  <cp:revision>54</cp:revision>
  <cp:lastPrinted>2020-03-19T01:42:00Z</cp:lastPrinted>
  <dcterms:created xsi:type="dcterms:W3CDTF">2015-10-22T03:41:00Z</dcterms:created>
  <dcterms:modified xsi:type="dcterms:W3CDTF">2020-03-19T01:44:00Z</dcterms:modified>
</cp:coreProperties>
</file>